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eastAsia="zh-CN"/>
        </w:rPr>
        <w:t>附件</w:t>
      </w:r>
      <w:r>
        <w:rPr>
          <w:rFonts w:hint="eastAsia" w:asciiTheme="minorEastAsia" w:hAnsiTheme="minorEastAsia" w:eastAsiaTheme="minorEastAsia" w:cstheme="minorEastAsia"/>
          <w:b/>
          <w:bCs/>
          <w:sz w:val="28"/>
          <w:szCs w:val="28"/>
          <w:lang w:val="en-US" w:eastAsia="zh-CN"/>
        </w:rPr>
        <w:t>3</w:t>
      </w:r>
    </w:p>
    <w:p>
      <w:pPr>
        <w:rPr>
          <w:rFonts w:hint="eastAsia" w:ascii="方正仿宋_GBK" w:hAnsi="方正仿宋_GBK" w:eastAsia="方正仿宋_GBK" w:cs="方正仿宋_GBK"/>
          <w:sz w:val="32"/>
          <w:szCs w:val="32"/>
          <w:lang w:val="en-US" w:eastAsia="zh-CN"/>
        </w:rPr>
      </w:pPr>
    </w:p>
    <w:p>
      <w:pPr>
        <w:jc w:val="center"/>
        <w:rPr>
          <w:rFonts w:hint="eastAsia" w:ascii="华文中宋" w:hAnsi="华文中宋" w:eastAsia="华文中宋" w:cs="华文中宋"/>
          <w:sz w:val="44"/>
          <w:szCs w:val="44"/>
          <w:lang w:val="en-US" w:eastAsia="zh-CN"/>
        </w:rPr>
      </w:pPr>
      <w:r>
        <w:rPr>
          <w:rFonts w:hint="eastAsia" w:ascii="华文中宋" w:hAnsi="华文中宋" w:eastAsia="华文中宋" w:cs="华文中宋"/>
          <w:sz w:val="44"/>
          <w:szCs w:val="44"/>
          <w:lang w:val="en-US" w:eastAsia="zh-CN"/>
        </w:rPr>
        <w:t>放 弃 资 格 复 审 承 诺 书</w:t>
      </w:r>
    </w:p>
    <w:p>
      <w:pPr>
        <w:rPr>
          <w:rFonts w:hint="eastAsia" w:ascii="方正仿宋_GBK" w:hAnsi="方正仿宋_GBK" w:eastAsia="方正仿宋_GBK" w:cs="方正仿宋_GBK"/>
          <w:sz w:val="32"/>
          <w:szCs w:val="32"/>
          <w:lang w:val="en-US" w:eastAsia="zh-CN"/>
        </w:rPr>
      </w:pP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漾濞县人力资源和社会保障局：</w:t>
      </w:r>
    </w:p>
    <w:p>
      <w:pPr>
        <w:ind w:left="0" w:leftChars="0"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我是</w:t>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u w:val="none"/>
          <w:lang w:val="en-US" w:eastAsia="zh-CN"/>
        </w:rPr>
        <w:t>考生</w:t>
      </w:r>
      <w:r>
        <w:rPr>
          <w:rFonts w:hint="eastAsia" w:ascii="方正仿宋_GBK" w:hAnsi="方正仿宋_GBK" w:eastAsia="方正仿宋_GBK" w:cs="方正仿宋_GBK"/>
          <w:sz w:val="32"/>
          <w:szCs w:val="32"/>
          <w:lang w:val="en-US" w:eastAsia="zh-CN"/>
        </w:rPr>
        <w:t>，身份证号：</w:t>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lang w:val="en-US" w:eastAsia="zh-CN"/>
        </w:rPr>
        <w:t>。</w:t>
      </w:r>
    </w:p>
    <w:p>
      <w:pPr>
        <w:ind w:left="0" w:leftChars="0" w:firstLine="640" w:firstLineChars="200"/>
        <w:rPr>
          <w:rFonts w:hint="eastAsia" w:ascii="方正仿宋_GBK" w:hAnsi="方正仿宋_GBK" w:eastAsia="方正仿宋_GBK" w:cs="方正仿宋_GBK"/>
          <w:sz w:val="32"/>
          <w:szCs w:val="32"/>
          <w:u w:val="single"/>
          <w:lang w:val="en-US" w:eastAsia="zh-CN"/>
        </w:rPr>
      </w:pPr>
      <w:r>
        <w:rPr>
          <w:rFonts w:hint="eastAsia" w:ascii="方正仿宋_GBK" w:hAnsi="方正仿宋_GBK" w:eastAsia="方正仿宋_GBK" w:cs="方正仿宋_GBK"/>
          <w:sz w:val="32"/>
          <w:szCs w:val="32"/>
          <w:lang w:val="en-US" w:eastAsia="zh-CN"/>
        </w:rPr>
        <w:t>本人在参加漾濞县2022年事业单位公开招聘工作人员考试中，报考了</w:t>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lang w:val="en-US" w:eastAsia="zh-CN"/>
        </w:rPr>
        <w:t>岗位、岗位代码：</w:t>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lang w:val="en-US" w:eastAsia="zh-CN"/>
        </w:rPr>
        <w:t>，笔试总分为</w:t>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lang w:val="en-US" w:eastAsia="zh-CN"/>
        </w:rPr>
        <w:t>分，已进入该岗位资格复审。现因</w:t>
      </w:r>
      <w:r>
        <w:rPr>
          <w:rFonts w:hint="eastAsia" w:ascii="方正仿宋_GBK" w:hAnsi="方正仿宋_GBK" w:eastAsia="方正仿宋_GBK" w:cs="方正仿宋_GBK"/>
          <w:sz w:val="32"/>
          <w:szCs w:val="32"/>
          <w:u w:val="single"/>
          <w:lang w:val="en-US" w:eastAsia="zh-CN"/>
        </w:rPr>
        <w:t xml:space="preserve">                    </w:t>
      </w:r>
    </w:p>
    <w:p>
      <w:pPr>
        <w:rPr>
          <w:rFonts w:hint="eastAsia" w:ascii="方正仿宋_GBK" w:hAnsi="方正仿宋_GBK" w:eastAsia="方正仿宋_GBK" w:cs="方正仿宋_GBK"/>
          <w:sz w:val="32"/>
          <w:szCs w:val="32"/>
          <w:u w:val="none"/>
          <w:lang w:val="en-US" w:eastAsia="zh-CN"/>
        </w:rPr>
      </w:pP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u w:val="none"/>
          <w:lang w:val="en-US" w:eastAsia="zh-CN"/>
        </w:rPr>
        <w:t>，不能按时参加资格复审，自愿放弃参加资格复</w:t>
      </w:r>
      <w:bookmarkStart w:id="0" w:name="_GoBack"/>
      <w:bookmarkEnd w:id="0"/>
      <w:r>
        <w:rPr>
          <w:rFonts w:hint="eastAsia" w:ascii="方正仿宋_GBK" w:hAnsi="方正仿宋_GBK" w:eastAsia="方正仿宋_GBK" w:cs="方正仿宋_GBK"/>
          <w:sz w:val="32"/>
          <w:szCs w:val="32"/>
          <w:u w:val="none"/>
          <w:lang w:val="en-US" w:eastAsia="zh-CN"/>
        </w:rPr>
        <w:t>审及面试等后续招聘程序资格，并承诺愿意承担由于放弃资格复审资格给本人带来的在此次招聘中的后果。</w:t>
      </w:r>
    </w:p>
    <w:p>
      <w:pPr>
        <w:rPr>
          <w:rFonts w:hint="eastAsia" w:ascii="方正仿宋_GBK" w:hAnsi="方正仿宋_GBK" w:eastAsia="方正仿宋_GBK" w:cs="方正仿宋_GBK"/>
          <w:sz w:val="32"/>
          <w:szCs w:val="32"/>
          <w:u w:val="none"/>
          <w:lang w:val="en-US" w:eastAsia="zh-CN"/>
        </w:rPr>
      </w:pPr>
    </w:p>
    <w:p>
      <w:pPr>
        <w:rPr>
          <w:rFonts w:hint="eastAsia" w:ascii="方正仿宋_GBK" w:hAnsi="方正仿宋_GBK" w:eastAsia="方正仿宋_GBK" w:cs="方正仿宋_GBK"/>
          <w:sz w:val="32"/>
          <w:szCs w:val="32"/>
          <w:u w:val="none"/>
          <w:lang w:val="en-US" w:eastAsia="zh-CN"/>
        </w:rPr>
      </w:pPr>
    </w:p>
    <w:p>
      <w:pPr>
        <w:ind w:left="0" w:leftChars="0" w:firstLine="3779" w:firstLineChars="1181"/>
        <w:rPr>
          <w:rFonts w:hint="eastAsia" w:ascii="方正仿宋_GBK" w:hAnsi="方正仿宋_GBK" w:eastAsia="方正仿宋_GBK" w:cs="方正仿宋_GBK"/>
          <w:sz w:val="32"/>
          <w:szCs w:val="32"/>
          <w:u w:val="none"/>
          <w:lang w:val="en-US" w:eastAsia="zh-CN"/>
        </w:rPr>
      </w:pPr>
      <w:r>
        <w:rPr>
          <w:rFonts w:hint="eastAsia" w:ascii="方正仿宋_GBK" w:hAnsi="方正仿宋_GBK" w:eastAsia="方正仿宋_GBK" w:cs="方正仿宋_GBK"/>
          <w:sz w:val="32"/>
          <w:szCs w:val="32"/>
          <w:u w:val="none"/>
          <w:lang w:val="en-US" w:eastAsia="zh-CN"/>
        </w:rPr>
        <w:t>考生（签名）：</w:t>
      </w:r>
    </w:p>
    <w:p>
      <w:pPr>
        <w:ind w:left="0" w:leftChars="0" w:firstLine="5696" w:firstLineChars="1780"/>
        <w:rPr>
          <w:rFonts w:hint="default" w:ascii="方正仿宋_GBK" w:hAnsi="方正仿宋_GBK" w:eastAsia="方正仿宋_GBK" w:cs="方正仿宋_GBK"/>
          <w:sz w:val="32"/>
          <w:szCs w:val="32"/>
          <w:u w:val="none"/>
          <w:lang w:val="en-US" w:eastAsia="zh-CN"/>
        </w:rPr>
      </w:pPr>
      <w:r>
        <w:rPr>
          <w:rFonts w:hint="eastAsia" w:ascii="方正仿宋_GBK" w:hAnsi="方正仿宋_GBK" w:eastAsia="方正仿宋_GBK" w:cs="方正仿宋_GBK"/>
          <w:sz w:val="32"/>
          <w:szCs w:val="32"/>
          <w:u w:val="none"/>
          <w:lang w:val="en-US" w:eastAsia="zh-CN"/>
        </w:rPr>
        <w:t>2022年   月   日</w:t>
      </w:r>
    </w:p>
    <w:sectPr>
      <w:pgSz w:w="11906" w:h="16838"/>
      <w:pgMar w:top="2154" w:right="1474" w:bottom="2154" w:left="1474" w:header="851" w:footer="1020"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956C13"/>
    <w:rsid w:val="19D44B78"/>
    <w:rsid w:val="26BB4034"/>
    <w:rsid w:val="2A1B0BFF"/>
    <w:rsid w:val="2C4D225D"/>
    <w:rsid w:val="34956C13"/>
    <w:rsid w:val="382F2E35"/>
    <w:rsid w:val="3DA4799F"/>
    <w:rsid w:val="503A1E42"/>
    <w:rsid w:val="544B23AD"/>
    <w:rsid w:val="550777A5"/>
    <w:rsid w:val="5EA542C1"/>
    <w:rsid w:val="632B04FF"/>
    <w:rsid w:val="6FC630F2"/>
    <w:rsid w:val="7EB804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大理州直属党政机关单位</Company>
  <Pages>1</Pages>
  <Words>0</Words>
  <Characters>0</Characters>
  <Lines>0</Lines>
  <Paragraphs>0</Paragraphs>
  <TotalTime>3</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2022-07-14T03:22:00Z</dcterms:created>
  <dc:creator>Administrator</dc:creator>
  <cp:lastModifiedBy>Administrator</cp:lastModifiedBy>
  <cp:lastPrinted>2022-07-20T00:07:00Z</cp:lastPrinted>
  <dcterms:modified xsi:type="dcterms:W3CDTF">2022-07-25T01:13:36Z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